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49D4" w14:textId="77777777" w:rsidR="0000106F" w:rsidRPr="00426762" w:rsidRDefault="0000106F">
      <w:pPr>
        <w:pStyle w:val="Textoindependiente"/>
        <w:spacing w:before="66"/>
        <w:ind w:left="0"/>
        <w:jc w:val="left"/>
        <w:rPr>
          <w:rFonts w:ascii="Calibri Light" w:hAnsi="Calibri Light" w:cs="Calibri Light"/>
          <w:sz w:val="18"/>
          <w:szCs w:val="18"/>
        </w:rPr>
      </w:pPr>
    </w:p>
    <w:p w14:paraId="232F1B04" w14:textId="18173C77" w:rsidR="0000106F" w:rsidRPr="00426762" w:rsidRDefault="009C3671">
      <w:pPr>
        <w:ind w:right="42"/>
        <w:jc w:val="center"/>
        <w:rPr>
          <w:rFonts w:ascii="Calibri Light" w:hAnsi="Calibri Light" w:cs="Calibri Light"/>
          <w:b/>
          <w:sz w:val="18"/>
          <w:szCs w:val="18"/>
        </w:rPr>
      </w:pPr>
      <w:r w:rsidRPr="00426762">
        <w:rPr>
          <w:rFonts w:ascii="Calibri Light" w:hAnsi="Calibri Light" w:cs="Calibri Light"/>
          <w:b/>
          <w:spacing w:val="-2"/>
          <w:w w:val="80"/>
          <w:sz w:val="18"/>
          <w:szCs w:val="18"/>
          <w:u w:val="thick"/>
        </w:rPr>
        <w:t>AVISO</w:t>
      </w:r>
      <w:r w:rsidRPr="00426762">
        <w:rPr>
          <w:rFonts w:ascii="Calibri Light" w:hAnsi="Calibri Light" w:cs="Calibri Light"/>
          <w:b/>
          <w:spacing w:val="-3"/>
          <w:sz w:val="18"/>
          <w:szCs w:val="18"/>
          <w:u w:val="thick"/>
        </w:rPr>
        <w:t xml:space="preserve"> </w:t>
      </w:r>
      <w:r w:rsidRPr="00426762">
        <w:rPr>
          <w:rFonts w:ascii="Calibri Light" w:hAnsi="Calibri Light" w:cs="Calibri Light"/>
          <w:b/>
          <w:spacing w:val="-2"/>
          <w:w w:val="80"/>
          <w:sz w:val="18"/>
          <w:szCs w:val="18"/>
          <w:u w:val="thick"/>
        </w:rPr>
        <w:t>DE</w:t>
      </w:r>
      <w:r w:rsidRPr="00426762">
        <w:rPr>
          <w:rFonts w:ascii="Calibri Light" w:hAnsi="Calibri Light" w:cs="Calibri Light"/>
          <w:b/>
          <w:spacing w:val="-2"/>
          <w:sz w:val="18"/>
          <w:szCs w:val="18"/>
          <w:u w:val="thick"/>
        </w:rPr>
        <w:t xml:space="preserve"> </w:t>
      </w:r>
      <w:r w:rsidRPr="00426762">
        <w:rPr>
          <w:rFonts w:ascii="Calibri Light" w:hAnsi="Calibri Light" w:cs="Calibri Light"/>
          <w:b/>
          <w:spacing w:val="-2"/>
          <w:w w:val="80"/>
          <w:sz w:val="18"/>
          <w:szCs w:val="18"/>
          <w:u w:val="thick"/>
        </w:rPr>
        <w:t>PRIVACIDAD</w:t>
      </w:r>
    </w:p>
    <w:p w14:paraId="612C297D" w14:textId="00EF6D22" w:rsidR="0000106F" w:rsidRPr="00426762" w:rsidRDefault="004A44BB">
      <w:pPr>
        <w:pStyle w:val="Ttulo1"/>
        <w:spacing w:before="149" w:line="149" w:lineRule="exact"/>
        <w:ind w:left="0" w:right="42"/>
        <w:jc w:val="center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SOCIOS EDFES S.A.P.I. DE C.V.,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SOFOM,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E.N.R.</w:t>
      </w:r>
    </w:p>
    <w:p w14:paraId="764093B9" w14:textId="6CFE97FE" w:rsidR="0000106F" w:rsidRPr="00426762" w:rsidRDefault="009C3671">
      <w:pPr>
        <w:spacing w:line="149" w:lineRule="exact"/>
        <w:ind w:right="42"/>
        <w:jc w:val="center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(En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sucesivo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“</w:t>
      </w:r>
      <w:r w:rsidR="004A44BB" w:rsidRP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”)</w:t>
      </w:r>
    </w:p>
    <w:p w14:paraId="26700EF4" w14:textId="010B2B4F" w:rsidR="0000106F" w:rsidRPr="00426762" w:rsidRDefault="004A44BB">
      <w:pPr>
        <w:pStyle w:val="Textoindependiente"/>
        <w:ind w:left="0" w:right="42"/>
        <w:jc w:val="center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Calzada Cuitláhuac Núm.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="00081C24" w:rsidRPr="00426762">
        <w:rPr>
          <w:rFonts w:ascii="Calibri Light" w:hAnsi="Calibri Light" w:cs="Calibri Light"/>
          <w:spacing w:val="-6"/>
          <w:sz w:val="18"/>
          <w:szCs w:val="18"/>
        </w:rPr>
        <w:t>194</w:t>
      </w:r>
      <w:r w:rsidRPr="00426762">
        <w:rPr>
          <w:rFonts w:ascii="Calibri Light" w:hAnsi="Calibri Light" w:cs="Calibri Light"/>
          <w:w w:val="80"/>
          <w:sz w:val="18"/>
          <w:szCs w:val="18"/>
        </w:rPr>
        <w:t>,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Colonia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="009D07B5">
        <w:rPr>
          <w:rFonts w:ascii="Calibri Light" w:hAnsi="Calibri Light" w:cs="Calibri Light"/>
          <w:spacing w:val="-6"/>
          <w:sz w:val="18"/>
          <w:szCs w:val="18"/>
        </w:rPr>
        <w:t>María</w:t>
      </w:r>
      <w:r w:rsidR="00426762">
        <w:rPr>
          <w:rFonts w:ascii="Calibri Light" w:hAnsi="Calibri Light" w:cs="Calibri Light"/>
          <w:spacing w:val="-6"/>
          <w:sz w:val="18"/>
          <w:szCs w:val="18"/>
        </w:rPr>
        <w:t xml:space="preserve">,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C.P.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6"/>
          <w:sz w:val="18"/>
          <w:szCs w:val="18"/>
        </w:rPr>
        <w:t>27020</w:t>
      </w:r>
      <w:r w:rsidRPr="00426762">
        <w:rPr>
          <w:rFonts w:ascii="Calibri Light" w:hAnsi="Calibri Light" w:cs="Calibri Light"/>
          <w:w w:val="80"/>
          <w:sz w:val="18"/>
          <w:szCs w:val="18"/>
        </w:rPr>
        <w:t>,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6"/>
          <w:sz w:val="18"/>
          <w:szCs w:val="18"/>
        </w:rPr>
        <w:t>Torreón Coahuila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.</w:t>
      </w:r>
    </w:p>
    <w:p w14:paraId="33FA6C1A" w14:textId="77777777" w:rsidR="0000106F" w:rsidRPr="00426762" w:rsidRDefault="009C3671">
      <w:pPr>
        <w:pStyle w:val="Textoindependiente"/>
        <w:spacing w:before="148" w:line="149" w:lineRule="exac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todos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nuestros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(en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adelante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“</w:t>
      </w:r>
      <w:r w:rsidRPr="00426762">
        <w:rPr>
          <w:rFonts w:ascii="Calibri Light" w:hAnsi="Calibri Light" w:cs="Calibri Light"/>
          <w:b/>
          <w:spacing w:val="-2"/>
          <w:w w:val="80"/>
          <w:sz w:val="18"/>
          <w:szCs w:val="18"/>
          <w:u w:val="thick"/>
        </w:rPr>
        <w:t>Clientes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”):</w:t>
      </w:r>
    </w:p>
    <w:p w14:paraId="2911E389" w14:textId="77777777" w:rsidR="0000106F" w:rsidRPr="00426762" w:rsidRDefault="009C3671">
      <w:pPr>
        <w:pStyle w:val="Textoindependiente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Aviso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Privacidad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tiene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como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fin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primordial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dar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cumplimiento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establecido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Ley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Federal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Protección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Posesión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Particulares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(en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adelante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“</w:t>
      </w:r>
      <w:r w:rsidRPr="00426762">
        <w:rPr>
          <w:rFonts w:ascii="Calibri Light" w:hAnsi="Calibri Light" w:cs="Calibri Light"/>
          <w:b/>
          <w:spacing w:val="-2"/>
          <w:w w:val="80"/>
          <w:sz w:val="18"/>
          <w:szCs w:val="18"/>
          <w:u w:val="thick"/>
        </w:rPr>
        <w:t>Ley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”).</w:t>
      </w:r>
    </w:p>
    <w:p w14:paraId="2E52BA30" w14:textId="77777777" w:rsidR="0000106F" w:rsidRPr="00426762" w:rsidRDefault="009C3671">
      <w:pPr>
        <w:pStyle w:val="Ttulo1"/>
        <w:spacing w:before="149" w:line="149" w:lineRule="exac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FINALIDAD</w:t>
      </w:r>
      <w:r w:rsidRPr="00426762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TRATAMIENTO</w:t>
      </w:r>
      <w:r w:rsidRPr="00426762">
        <w:rPr>
          <w:rFonts w:ascii="Calibri Light" w:hAnsi="Calibri Light" w:cs="Calibri Light"/>
          <w:spacing w:val="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PERSONALES.</w:t>
      </w:r>
    </w:p>
    <w:p w14:paraId="36BD9EDA" w14:textId="08A41303" w:rsidR="0000106F" w:rsidRPr="00426762" w:rsidRDefault="00426762">
      <w:pPr>
        <w:pStyle w:val="Textoindependiente"/>
        <w:ind w:right="117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requiere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finalidad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de: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identificarlos,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consultar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verificar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información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proporcionan,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incluyendo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imagen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imagen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facial,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huella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dactilar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y/o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voz,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así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como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cualquier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otro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biométrico;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(ii)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poder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celebrar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contratos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crédito;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(iii)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realizar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requerimientos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pago;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(iv)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pueda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efectuar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pagos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utilizando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tarjetas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débito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tenga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contratadas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alguna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institución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financiera;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(v)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ceder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enajenar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derechos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favor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deriven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hubieren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celebrado;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(vi)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otorgarles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información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relacionada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celebrados;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(vii)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ofrecerles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productos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y/o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servicios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otorgados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directamente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>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directamente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empresa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Apoyo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Económico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Familiar,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S.A.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C.V.,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SOFOM,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E.N.R.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(en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adelante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“</w:t>
      </w:r>
      <w:r w:rsidRPr="00426762">
        <w:rPr>
          <w:rFonts w:ascii="Calibri Light" w:hAnsi="Calibri Light" w:cs="Calibri Light"/>
          <w:w w:val="85"/>
          <w:sz w:val="18"/>
          <w:szCs w:val="18"/>
          <w:u w:val="thick"/>
        </w:rPr>
        <w:t>Empresa</w:t>
      </w:r>
      <w:r w:rsidRPr="00426762">
        <w:rPr>
          <w:rFonts w:ascii="Calibri Light" w:hAnsi="Calibri Light" w:cs="Calibri Light"/>
          <w:w w:val="85"/>
          <w:sz w:val="18"/>
          <w:szCs w:val="18"/>
        </w:rPr>
        <w:t>”)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otras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entidades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financieras,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términos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artículo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23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Bis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Ley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Transparencia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Ordenamiento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Servicios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Financieros;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(viii)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contactarlos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finalidad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mantener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actualizados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personales,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mientras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encuentre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vigente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jurídica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entre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dentro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10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(diez)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años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posteriores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termine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jurídica,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caso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necesario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actualizar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algún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términos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artículo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95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Bis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Ley General de Organizaciones y Actividades Auxiliares del Crédito; (ix) para hacer consultas a las sociedades de información crediticia, con la previa autorización de los Clientes; (x) consultar, validar y/o verificar los datos personales, datos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biométricos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(facial)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información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credencial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votar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sistemas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tales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efectos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tenga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implementado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Instituto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Nacional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Electoral,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caso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utilicen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credencial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votar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como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documento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identificación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y/o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comprobante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domicilio;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(xi)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obtener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geolocalización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dispositivo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móvil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fijo,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cual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contactan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utilizando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red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mundial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denominada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internet;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(xii)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obtener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 geolocalización, las imágenes, videos y datos de contacto de sus dispositivos móviles, en caso de que descarguen e ingresen a nuestras aplicaciones o páginas de internet; (xiii) prestarle servicios de asesoría financiera; y (xiv)</w:t>
      </w:r>
      <w:r w:rsidRPr="00426762">
        <w:rPr>
          <w:rFonts w:ascii="Calibri Light" w:hAnsi="Calibri Light" w:cs="Calibri Light"/>
          <w:spacing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fines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mercadotécnicos,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publicitarios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prospección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comercial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mientras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encuentre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vigente la relación jurídica entre el Cliente y </w:t>
      </w:r>
      <w:r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 y durante los 5 (cinco) años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posteriores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terminación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jurídica.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informa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finalidades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dieron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origen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existencia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jurídica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enunciadas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incisos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(ii)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aquellas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servirán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mantenimiento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y/o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cumplimiento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 las obligaciones que se derivan de la relación jurídica, así como para efectos comerciales serán las contenidas en los incisos (iii) a (xiv).</w:t>
      </w:r>
    </w:p>
    <w:p w14:paraId="2383DBC0" w14:textId="47B20909" w:rsidR="0000106F" w:rsidRPr="00426762" w:rsidRDefault="009C3671">
      <w:pPr>
        <w:pStyle w:val="Textoindependiente"/>
        <w:ind w:right="122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Aviso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Privacidad,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garantiza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derecho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manifestar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negativa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tratamiento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finalidades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antes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enunciadas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aquellas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considere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necesarias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jurídica,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deberá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informar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sobre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negativa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momento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ponga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disposición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Aviso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Privacidad,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entendiéndose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consentimiento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expreso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solicitante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otorga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momento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entrega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acepta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expresamente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manera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electrónica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Aviso de Privacidad es señal de su conformidad, sin perjuicio de su derecho para revocar el consentimiento que previamente hubiere otorgado o bien para ejercer su derecho a oponerse al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tratamiento de sus datos personales en términos de las disposiciones aplicables, derechos que en todo caso serán garantizados por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>.</w:t>
      </w:r>
    </w:p>
    <w:p w14:paraId="14922454" w14:textId="77777777" w:rsidR="0000106F" w:rsidRPr="00426762" w:rsidRDefault="009C3671">
      <w:pPr>
        <w:pStyle w:val="Ttulo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OBTENCIÓN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1"/>
          <w:w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TRATAMIENTO</w:t>
      </w:r>
      <w:r w:rsidRPr="00426762">
        <w:rPr>
          <w:rFonts w:ascii="Calibri Light" w:hAnsi="Calibri Light" w:cs="Calibri Light"/>
          <w:spacing w:val="-1"/>
          <w:w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1"/>
          <w:w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1"/>
          <w:w w:val="8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PERSONALES.</w:t>
      </w:r>
    </w:p>
    <w:p w14:paraId="45885A3F" w14:textId="34725B0E" w:rsidR="0000106F" w:rsidRPr="00426762" w:rsidRDefault="00426762">
      <w:pPr>
        <w:pStyle w:val="Textoindependiente"/>
        <w:ind w:right="125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recaba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(i)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manera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personal;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(ii)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medios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electrónicos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incluyendo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medios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audiovisuales;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(iii)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Encargados,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términos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1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Ley;</w:t>
      </w:r>
      <w:r w:rsidRPr="00426762">
        <w:rPr>
          <w:rFonts w:ascii="Calibri Light" w:hAnsi="Calibri Light" w:cs="Calibri Light"/>
          <w:spacing w:val="1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(iv)</w:t>
      </w:r>
      <w:r w:rsidRPr="00426762">
        <w:rPr>
          <w:rFonts w:ascii="Calibri Light" w:hAnsi="Calibri Light" w:cs="Calibri Light"/>
          <w:spacing w:val="1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1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1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descarga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aplicación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móvil;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(v)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cualquier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otro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medio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permitido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Ley.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recaba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tratados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medios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técnicos,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administrativos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digitales adecuados que permiten proteger su información. Los datos personales de los Clientes de </w:t>
      </w:r>
      <w:r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 reciben un tratamiento secreto y confidencial por parte de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>, quien adopta para tal efecto las medidas necesarias para evitar su alteración, pérdida, tratamiento o acceso no autorizado de los datos personales recabados.</w:t>
      </w:r>
    </w:p>
    <w:p w14:paraId="1AFAF16A" w14:textId="3336E84A" w:rsidR="0000106F" w:rsidRPr="00426762" w:rsidRDefault="009C3671">
      <w:pPr>
        <w:pStyle w:val="Textoindependiente"/>
        <w:ind w:right="123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parte,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solicitante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declaran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exactos,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auténticos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completos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responsabilidad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quien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proporciona,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libera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cualquier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responsabilidad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relacionada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respecto.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libre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voluntariamente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proporcionan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>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incluyen: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identificación,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laborales,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biométricos, datos patrimoniales, imágenes video grabadas con o sin sonido y referencias personales del Cliente.</w:t>
      </w:r>
    </w:p>
    <w:p w14:paraId="280C30C6" w14:textId="0582CEFF" w:rsidR="0000106F" w:rsidRPr="00426762" w:rsidRDefault="009C3671">
      <w:pPr>
        <w:pStyle w:val="Textoindependiente"/>
        <w:ind w:right="123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Si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momento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celebrar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un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contrato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crédito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con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, los Clientes, libremente deciden contratar un seguro con la Institución de Seguros que provea los mismos,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recabará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sensibles,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exclusivamente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refiere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causa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origen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dé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lugar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reclamación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presentada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relacionada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algún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siniestro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amparado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seguros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contratados,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finalidad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transferirlos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Institución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Seguros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proporcione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dichos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seguros.</w:t>
      </w:r>
    </w:p>
    <w:p w14:paraId="76B7D76B" w14:textId="22F36BC3" w:rsidR="0000106F" w:rsidRPr="00426762" w:rsidRDefault="009C3671">
      <w:pPr>
        <w:pStyle w:val="Textoindependiente"/>
        <w:ind w:right="12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5"/>
          <w:sz w:val="18"/>
          <w:szCs w:val="18"/>
        </w:rPr>
        <w:t>Como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parte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medidas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seguridad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implementa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cada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una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sucursales,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tomará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video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grabación,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sin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sonido,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durante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horario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sucursales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encuentren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abiertas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público. Las imágenes y/o sonidos que en su caso sean captados por las cámaras de video vigilancia serán utilizados para el resguardo de la seguridad de los Clientes y de las personas que laboran en las sucursales.</w:t>
      </w:r>
    </w:p>
    <w:p w14:paraId="05D02C9E" w14:textId="77777777" w:rsidR="0000106F" w:rsidRPr="00426762" w:rsidRDefault="009C3671">
      <w:pPr>
        <w:pStyle w:val="Ttulo1"/>
        <w:spacing w:line="149" w:lineRule="exac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EJERCICIO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DERECHOS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ACCESO,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RECTIFICACIÓN,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CANCELACIÓN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OPOSICIÓN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(DERECHOS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ARCO).</w:t>
      </w:r>
    </w:p>
    <w:p w14:paraId="1E4C6FE9" w14:textId="3011E1BC" w:rsidR="0000106F" w:rsidRPr="00426762" w:rsidRDefault="009C3671">
      <w:pPr>
        <w:pStyle w:val="Textoindependiente"/>
        <w:ind w:right="12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serán responsables de la exactitud, veracidad, autenticidad y vigencia de sus datos personales. Los Clientes de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 tienen el derecho de (i) acceder a los datos personales que les fueron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recabados;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(ii)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rectificar o corregir sus datos personales, en caso de ser estos inexactos, incompletos o no se encuentren actualizados; (iii) a cancelar sus datos personales cuando a su consideración no son necesarios para alguna de las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finalidades señaladas en el presente Aviso de Privacidad, y legalmente sea procedente; y (iv) a oponerse al tratamiento de dichos datos personales, en términos de la Ley y las disposiciones aplicables en la materia.</w:t>
      </w:r>
    </w:p>
    <w:p w14:paraId="756DEE32" w14:textId="77777777" w:rsidR="0000106F" w:rsidRPr="00426762" w:rsidRDefault="009C3671">
      <w:pPr>
        <w:pStyle w:val="Ttulo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REVOCACIÓN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CONSENTIMIENTO.</w:t>
      </w:r>
    </w:p>
    <w:p w14:paraId="1557E8FB" w14:textId="01BE6880" w:rsidR="0000106F" w:rsidRPr="00426762" w:rsidRDefault="009C3671">
      <w:pPr>
        <w:pStyle w:val="Textoindependiente"/>
        <w:ind w:right="120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cualquier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momento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podrá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informar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determinación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revocar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consentimiento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previamente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hubiere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otorgado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tratamiento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acuerdo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finalidades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descritas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Aviso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Privacidad,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deje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hacer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uso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mismos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siempre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cuando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consentimiento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pretenda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revocar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no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derive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una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jurídica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contractual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operación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pactada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>,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ley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permita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así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hubiere pactado expresamente entre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 y el Cliente. En todos los casos la revocación del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consentimiento no tendrá efectos retroactivos. Los medios y el procedimiento para hacerlo efectivo se mencionan a continuación.</w:t>
      </w:r>
    </w:p>
    <w:p w14:paraId="68919F8D" w14:textId="77777777" w:rsidR="0000106F" w:rsidRPr="00426762" w:rsidRDefault="009C3671">
      <w:pPr>
        <w:pStyle w:val="Ttulo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MEDIOS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PROCEDIMIENTO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EJERCICIO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DERECHOS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ARCO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REVOCACIÓN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CONSENTIMIENTO.</w:t>
      </w:r>
    </w:p>
    <w:p w14:paraId="35A2D12B" w14:textId="2A7DC2E6" w:rsidR="0000106F" w:rsidRPr="00426762" w:rsidRDefault="009C3671">
      <w:pPr>
        <w:pStyle w:val="Textoindependiente"/>
        <w:ind w:right="119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podrán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ejercer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derechos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ARCO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revocar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consentimiento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tratamiento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personales,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solicitud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respectiva,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podrá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ser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obtenida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forma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gratuita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19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sucursales</w:t>
      </w:r>
      <w:r w:rsidRPr="00426762">
        <w:rPr>
          <w:rFonts w:ascii="Calibri Light" w:hAnsi="Calibri Light" w:cs="Calibri Light"/>
          <w:spacing w:val="19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9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19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o en la página de internet </w:t>
      </w:r>
      <w:hyperlink r:id="rId6">
        <w:r w:rsidR="0000106F" w:rsidRPr="00426762">
          <w:rPr>
            <w:rFonts w:ascii="Calibri Light" w:hAnsi="Calibri Light" w:cs="Calibri Light"/>
            <w:w w:val="80"/>
            <w:sz w:val="18"/>
            <w:szCs w:val="18"/>
          </w:rPr>
          <w:t>www.independencia.com.mx.</w:t>
        </w:r>
      </w:hyperlink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La solicitud deberá ser entregada en la Sucursal o ser enviada al correo electrónico: </w:t>
      </w:r>
      <w:hyperlink r:id="rId7">
        <w:r w:rsidR="0000106F" w:rsidRPr="00426762">
          <w:rPr>
            <w:rFonts w:ascii="Calibri Light" w:hAnsi="Calibri Light" w:cs="Calibri Light"/>
            <w:w w:val="80"/>
            <w:sz w:val="18"/>
            <w:szCs w:val="18"/>
          </w:rPr>
          <w:t>aten_clientes@independencia.com.mx.</w:t>
        </w:r>
      </w:hyperlink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Dicha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solicitud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indicará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 requisitos y el procedimiento para el ejercicio de los derechos ARCO y/o para la revocación del consentimiento para el tratamiento de sus datos personales, que a continuación se describe. Recibida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solicitud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debidamente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requisitada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una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vez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 se acredite la identidad del Cliente (titular de los datos personales); o bien, la representación legal del mismo por medio de la identificación oficial vigente y poder del representante legal (mismos que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quedarán</w:t>
      </w:r>
      <w:r w:rsidRPr="00426762">
        <w:rPr>
          <w:rFonts w:ascii="Calibri Light" w:hAnsi="Calibri Light" w:cs="Calibri Light"/>
          <w:spacing w:val="4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adjuntos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expediente),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entregará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un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acuse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recibo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al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Cliente.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Una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vez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recibida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solicitud,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dará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respuesta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misma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término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20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(veinte)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días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hábiles.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respuesta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pondrá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disposición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sucursal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de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 donde se hubiere presentado la solicitud o a través de su correo electrónico, dentro del plazo antes señalado. En caso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resultar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procedente,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cumplirá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solicitado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dentro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15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(quince)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días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hábiles</w:t>
      </w:r>
      <w:r w:rsidRPr="00426762">
        <w:rPr>
          <w:rFonts w:ascii="Calibri Light" w:hAnsi="Calibri Light" w:cs="Calibri Light"/>
          <w:spacing w:val="-3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posteriores.</w:t>
      </w:r>
    </w:p>
    <w:p w14:paraId="423F3C82" w14:textId="77777777" w:rsidR="0000106F" w:rsidRPr="00426762" w:rsidRDefault="009C3671">
      <w:pPr>
        <w:pStyle w:val="Ttulo1"/>
        <w:spacing w:line="147" w:lineRule="exac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LIMITACIÓN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USO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DIVULGACIÓN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PERSONALES.</w:t>
      </w:r>
    </w:p>
    <w:p w14:paraId="0F01118F" w14:textId="7857F3D9" w:rsidR="0000106F" w:rsidRPr="00426762" w:rsidRDefault="009C3671">
      <w:pPr>
        <w:pStyle w:val="Textoindependiente"/>
        <w:ind w:right="127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Cuando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tratamiento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no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refiera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aquellos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necesarios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cumplir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una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obligación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legal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contractual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(cumplimiento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obligaciones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legales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derivadas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lastRenderedPageBreak/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jurídica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existente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entre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>),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tendrá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derecho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solicitar a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la limitación en el uso y/o divulgación de sus datos personales por medio de la solicitud que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le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proporcionará,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caso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resultar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procedente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 registre los datos personales del Cliente en los listados de exclusión dentro del término de 20 (veinte) días hábiles contados a partir de la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presentación de la solicitud respectiva.</w:t>
      </w:r>
    </w:p>
    <w:p w14:paraId="370B559E" w14:textId="7479CAA2" w:rsidR="0000106F" w:rsidRPr="00426762" w:rsidRDefault="009C3671">
      <w:pPr>
        <w:pStyle w:val="Ttulo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TRANSFERENCIA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.</w:t>
      </w:r>
    </w:p>
    <w:p w14:paraId="48E070DB" w14:textId="1C0A92BC" w:rsidR="0000106F" w:rsidRPr="00426762" w:rsidRDefault="00426762">
      <w:pPr>
        <w:pStyle w:val="Textoindependiente"/>
        <w:ind w:right="118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utiliza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exclusivamente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señalados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Aviso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Privacidad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conserva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tiempo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disposiciones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legales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señalan.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comparte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y/o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transfiere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solicitantes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crédito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Clientes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 xml:space="preserve">con la Empresa, así como con terceros (i) cuando el Cliente contrata otro producto y/o servicio a través de </w:t>
      </w:r>
      <w:r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>;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(ii)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cuando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cede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y/o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enajena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cartera de créditos; (iii) para hacer requerimientos de pago a través de despachos de cobranza; (iv) para la prestación de servicios; (v) cuando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otorgue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garantía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derechos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favor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deriven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celebrados;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(vi)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consulta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verificación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información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otorgada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Clientes;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(vii)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Empresa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terceros</w:t>
      </w:r>
      <w:r w:rsidRPr="00426762">
        <w:rPr>
          <w:rFonts w:ascii="Calibri Light" w:hAnsi="Calibri Light" w:cs="Calibri Light"/>
          <w:spacing w:val="4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ofrezcan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productos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servicios;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(viii)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celebre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contratos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donde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acuerde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dichos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terceros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tendrán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calidad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Encargados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términos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Ley;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(ix)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fines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mercadotécnicos,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publicitarios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prospección</w:t>
      </w:r>
      <w:r w:rsidRPr="00426762">
        <w:rPr>
          <w:rFonts w:ascii="Calibri Light" w:hAnsi="Calibri Light" w:cs="Calibri Light"/>
          <w:spacing w:val="1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comercial;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(x)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cuando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así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requiera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disposición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legal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orden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judicial,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resolución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mandato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debidamente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fundada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motivada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autoridad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competente;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(xi)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supuestos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señalados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artículo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36 de la Ley. Fuera de los casos enunciados, usted tiene la confianza de que sus datos personales no serán transferidos a terceras personas sin su expreso consentimiento.</w:t>
      </w:r>
    </w:p>
    <w:p w14:paraId="65564EF5" w14:textId="3E58FAE3" w:rsidR="0000106F" w:rsidRPr="00426762" w:rsidRDefault="009C3671">
      <w:pPr>
        <w:pStyle w:val="Textoindependiente"/>
        <w:ind w:right="118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todo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caso,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garantiza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 las finalidades del tratamiento de los datos personales del Cliente serán respetadas por los terceros receptores cuando se verifique alguna de las transferencias antes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enunciadas.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terceros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receptores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Clientes podrán ser la Empresa, empresas que se dediquen o tengan un giro similar al de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o bien personas físicas o morales con la que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tenga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una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relación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contractual,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despachos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cobranza,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entidades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financieras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(nacionales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o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extranjeras),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Instituciones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Seguros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y/o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Fianzas,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personas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físicas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morales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presten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servicios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>.</w:t>
      </w:r>
    </w:p>
    <w:p w14:paraId="3B1FFF32" w14:textId="4DADDF7A" w:rsidR="0000106F" w:rsidRPr="00426762" w:rsidRDefault="009C3671">
      <w:pPr>
        <w:pStyle w:val="Textoindependiente"/>
        <w:ind w:right="118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finalidades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transferencias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antes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enunciadas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perseguirán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(i)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cumplimiento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disposiciones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materia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parte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5"/>
          <w:sz w:val="18"/>
          <w:szCs w:val="18"/>
        </w:rPr>
        <w:t>;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(ii)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mantenimiento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y/o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cumplimiento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obligaciones</w:t>
      </w:r>
      <w:r w:rsidRPr="00426762">
        <w:rPr>
          <w:rFonts w:ascii="Calibri Light" w:hAnsi="Calibri Light" w:cs="Calibri Light"/>
          <w:spacing w:val="4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derechos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contraídos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medio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celebrados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Clientes;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(iii)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protección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derechos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pago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;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(iv)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garantía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cualquier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derecho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derivado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contratos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celebre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; (v) protección de los derechos de los Clientes; y (vi) publicidad y promoción de los productos financieros que </w:t>
      </w:r>
      <w:r w:rsidR="00426762"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ofrezca a sus Clientes.</w:t>
      </w:r>
    </w:p>
    <w:p w14:paraId="558DF41C" w14:textId="77777777" w:rsidR="0000106F" w:rsidRPr="00426762" w:rsidRDefault="009C3671">
      <w:pPr>
        <w:pStyle w:val="Ttulo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CONSENTIMIENTO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TRANSFERENCIA.</w:t>
      </w:r>
    </w:p>
    <w:p w14:paraId="41DAB2EF" w14:textId="18C9DCF6" w:rsidR="0000106F" w:rsidRPr="00426762" w:rsidRDefault="006E3617">
      <w:pPr>
        <w:pStyle w:val="Textoindependiente"/>
        <w:ind w:right="129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noProof/>
          <w:sz w:val="18"/>
          <w:szCs w:val="18"/>
        </w:rPr>
        <w:drawing>
          <wp:anchor distT="0" distB="0" distL="0" distR="0" simplePos="0" relativeHeight="251655168" behindDoc="0" locked="0" layoutInCell="1" allowOverlap="1" wp14:anchorId="1402E44F" wp14:editId="4D98926E">
            <wp:simplePos x="0" y="0"/>
            <wp:positionH relativeFrom="page">
              <wp:posOffset>2939248</wp:posOffset>
            </wp:positionH>
            <wp:positionV relativeFrom="paragraph">
              <wp:posOffset>256973</wp:posOffset>
            </wp:positionV>
            <wp:extent cx="200025" cy="1333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Cliente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manifiesta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conformidad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spacing w:val="-2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pueda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llevar</w:t>
      </w:r>
      <w:r w:rsidRPr="00426762">
        <w:rPr>
          <w:rFonts w:ascii="Calibri Light" w:hAnsi="Calibri Light" w:cs="Calibri Light"/>
          <w:spacing w:val="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8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cabo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transferencias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supuestos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previstos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presente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Aviso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Privacidad,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terceros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receptores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antes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mencionados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finalidades enunciadas, por lo que el Cliente manifiesta su consentimiento expreso al momento en que se le entrega y firma el presente Aviso de Privacidad.</w:t>
      </w:r>
    </w:p>
    <w:p w14:paraId="7E0F4FB7" w14:textId="60E6FECD" w:rsidR="0000106F" w:rsidRPr="00426762" w:rsidRDefault="009C3671">
      <w:pPr>
        <w:pStyle w:val="Textoindependiente"/>
        <w:spacing w:line="149" w:lineRule="exac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Si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acepto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transferencias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mis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datos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personales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antes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anunciadas:</w:t>
      </w:r>
    </w:p>
    <w:p w14:paraId="2C7217F7" w14:textId="77777777" w:rsidR="0000106F" w:rsidRPr="00426762" w:rsidRDefault="009C3671">
      <w:pPr>
        <w:pStyle w:val="Ttulo1"/>
        <w:spacing w:line="149" w:lineRule="exac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80"/>
          <w:sz w:val="18"/>
          <w:szCs w:val="18"/>
        </w:rPr>
        <w:t>COOKIES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WEB</w:t>
      </w:r>
      <w:r w:rsidRPr="00426762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spacing w:val="-2"/>
          <w:w w:val="80"/>
          <w:sz w:val="18"/>
          <w:szCs w:val="18"/>
        </w:rPr>
        <w:t>BEACONS</w:t>
      </w:r>
    </w:p>
    <w:p w14:paraId="300E3B91" w14:textId="3DBCCE7B" w:rsidR="0000106F" w:rsidRPr="00426762" w:rsidRDefault="00426762">
      <w:pPr>
        <w:pStyle w:val="Textoindependiente"/>
        <w:ind w:right="12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w w:val="85"/>
          <w:sz w:val="18"/>
          <w:szCs w:val="18"/>
        </w:rPr>
        <w:t>SOCIOS EDFES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utiliza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varias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tecnologías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mejorar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la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eficiencia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sitio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web</w:t>
      </w:r>
      <w:r w:rsidRPr="00426762">
        <w:rPr>
          <w:rFonts w:ascii="Calibri Light" w:hAnsi="Calibri Light" w:cs="Calibri Light"/>
          <w:spacing w:val="-1"/>
          <w:w w:val="85"/>
          <w:sz w:val="18"/>
          <w:szCs w:val="18"/>
        </w:rPr>
        <w:t xml:space="preserve"> </w:t>
      </w:r>
      <w:hyperlink r:id="rId9" w:history="1">
        <w:r w:rsidR="006E3617" w:rsidRPr="00DF1E02">
          <w:rPr>
            <w:rStyle w:val="Hipervnculo"/>
            <w:rFonts w:ascii="Calibri Light" w:hAnsi="Calibri Light" w:cs="Calibri Light"/>
            <w:w w:val="85"/>
            <w:sz w:val="18"/>
            <w:szCs w:val="18"/>
          </w:rPr>
          <w:t>www.micreditoideal.com.mx,</w:t>
        </w:r>
      </w:hyperlink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incluyendo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experiencia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cuando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navega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dicho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sitio.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Entre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estas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tecnologías</w:t>
      </w:r>
      <w:r w:rsidRPr="00426762">
        <w:rPr>
          <w:rFonts w:ascii="Calibri Light" w:hAnsi="Calibri Light" w:cs="Calibri Light"/>
          <w:spacing w:val="-2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incluye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3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uso</w:t>
      </w:r>
      <w:r w:rsidRPr="00426762">
        <w:rPr>
          <w:rFonts w:ascii="Calibri Light" w:hAnsi="Calibri Light" w:cs="Calibri Light"/>
          <w:spacing w:val="-4"/>
          <w:w w:val="8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5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cookies.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cookies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pequeñas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cantidades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información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almacenan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navegador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utilizado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cada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usuario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el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servidor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recuerde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cierta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información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que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posteriormente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pueda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utilizar.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Por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su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parte,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los</w:t>
      </w:r>
      <w:r w:rsidRPr="00426762">
        <w:rPr>
          <w:rFonts w:ascii="Calibri Light" w:hAnsi="Calibri Light" w:cs="Calibri Light"/>
          <w:spacing w:val="-2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web</w:t>
      </w:r>
      <w:r w:rsidRPr="00426762">
        <w:rPr>
          <w:rFonts w:ascii="Calibri Light" w:hAnsi="Calibri Light" w:cs="Calibri Light"/>
          <w:spacing w:val="-1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beacons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son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imágenes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insertadas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el sitio web de </w:t>
      </w:r>
      <w:r>
        <w:rPr>
          <w:rFonts w:ascii="Calibri Light" w:hAnsi="Calibri Light" w:cs="Calibri Light"/>
          <w:w w:val="8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80"/>
          <w:sz w:val="18"/>
          <w:szCs w:val="18"/>
        </w:rPr>
        <w:t xml:space="preserve"> o correo electrónico, que pueden ser utilizadas para monitorear el comportamiento de un visitante, así como para almacenar información sobre la dirección IP del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usuario,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duración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tiempo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17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interacción de dicha página y el tipo de navegador utilizado, entre otros. Esta información permite identificarle y guardar sus preferencias personales para brindarle una mejor experiencia de navegación. Los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80"/>
          <w:sz w:val="18"/>
          <w:szCs w:val="18"/>
        </w:rPr>
        <w:t>Clientes pueden, en todo momento, deshabilitar el uso de este tipo de tecnologías en sus equipos de cómputo.</w:t>
      </w:r>
    </w:p>
    <w:p w14:paraId="2D10058A" w14:textId="77777777" w:rsidR="0000106F" w:rsidRPr="00426762" w:rsidRDefault="009C3671">
      <w:pPr>
        <w:pStyle w:val="Ttulo1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spacing w:val="-2"/>
          <w:w w:val="90"/>
          <w:sz w:val="18"/>
          <w:szCs w:val="18"/>
        </w:rPr>
        <w:t>COMUNICACIÓN.</w:t>
      </w:r>
    </w:p>
    <w:p w14:paraId="5AB14D22" w14:textId="1001B6EC" w:rsidR="0000106F" w:rsidRPr="00426762" w:rsidRDefault="009C3671">
      <w:pPr>
        <w:pStyle w:val="Textoindependiente"/>
        <w:ind w:right="122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w w:val="90"/>
          <w:sz w:val="18"/>
          <w:szCs w:val="18"/>
        </w:rPr>
        <w:t>Cualquier cambio y/o modificación total o parcial al presente Aviso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Privacidad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se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le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dará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conocer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directamente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las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Sucursales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="00426762">
        <w:rPr>
          <w:rFonts w:ascii="Calibri Light" w:hAnsi="Calibri Light" w:cs="Calibri Light"/>
          <w:w w:val="90"/>
          <w:sz w:val="18"/>
          <w:szCs w:val="18"/>
        </w:rPr>
        <w:t>SOCIOS EDFES</w:t>
      </w:r>
      <w:r w:rsidRPr="00426762">
        <w:rPr>
          <w:rFonts w:ascii="Calibri Light" w:hAnsi="Calibri Light" w:cs="Calibri Light"/>
          <w:w w:val="90"/>
          <w:sz w:val="18"/>
          <w:szCs w:val="18"/>
        </w:rPr>
        <w:t>,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así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como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a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través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de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nuestro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sitio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en</w:t>
      </w:r>
      <w:r w:rsidRPr="00426762">
        <w:rPr>
          <w:rFonts w:ascii="Calibri Light" w:hAnsi="Calibri Light" w:cs="Calibri Light"/>
          <w:spacing w:val="-1"/>
          <w:w w:val="90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w w:val="90"/>
          <w:sz w:val="18"/>
          <w:szCs w:val="18"/>
        </w:rPr>
        <w:t>internet</w:t>
      </w:r>
      <w:r w:rsidRPr="00426762">
        <w:rPr>
          <w:rFonts w:ascii="Calibri Light" w:hAnsi="Calibri Light" w:cs="Calibri Light"/>
          <w:spacing w:val="40"/>
          <w:sz w:val="18"/>
          <w:szCs w:val="18"/>
        </w:rPr>
        <w:t xml:space="preserve"> </w:t>
      </w:r>
      <w:r w:rsidR="006E3617" w:rsidRPr="006E3617">
        <w:rPr>
          <w:rFonts w:ascii="Calibri Light" w:hAnsi="Calibri Light" w:cs="Calibri Light"/>
          <w:sz w:val="18"/>
          <w:szCs w:val="18"/>
        </w:rPr>
        <w:t>www.micreditoideal.com.mx</w:t>
      </w:r>
    </w:p>
    <w:p w14:paraId="5EE8EE90" w14:textId="77777777" w:rsidR="0000106F" w:rsidRPr="00426762" w:rsidRDefault="009C3671">
      <w:pPr>
        <w:pStyle w:val="Textoindependiente"/>
        <w:spacing w:before="17"/>
        <w:ind w:left="0"/>
        <w:jc w:val="left"/>
        <w:rPr>
          <w:rFonts w:ascii="Calibri Light" w:hAnsi="Calibri Light" w:cs="Calibri Light"/>
          <w:sz w:val="18"/>
          <w:szCs w:val="18"/>
        </w:rPr>
      </w:pPr>
      <w:r w:rsidRPr="00426762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C496FC" wp14:editId="26E0FCF8">
                <wp:simplePos x="0" y="0"/>
                <wp:positionH relativeFrom="page">
                  <wp:posOffset>3420687</wp:posOffset>
                </wp:positionH>
                <wp:positionV relativeFrom="paragraph">
                  <wp:posOffset>172323</wp:posOffset>
                </wp:positionV>
                <wp:extent cx="90296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9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969">
                              <a:moveTo>
                                <a:pt x="0" y="0"/>
                              </a:moveTo>
                              <a:lnTo>
                                <a:pt x="902494" y="0"/>
                              </a:lnTo>
                            </a:path>
                          </a:pathLst>
                        </a:custGeom>
                        <a:ln w="41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87B5D" id="Graphic 7" o:spid="_x0000_s1026" style="position:absolute;margin-left:269.35pt;margin-top:13.55pt;width:71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2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" path="m,l902494,e" filled="f" strokeweight=".1146mm">
                <v:path arrowok="t"/>
                <w10:wrap type="topAndBottom" anchorx="page"/>
              </v:shape>
            </w:pict>
          </mc:Fallback>
        </mc:AlternateContent>
      </w:r>
    </w:p>
    <w:p w14:paraId="24167532" w14:textId="56A9FE32" w:rsidR="00FD26D1" w:rsidRDefault="009C3671" w:rsidP="00FD26D1">
      <w:pPr>
        <w:spacing w:before="11"/>
        <w:ind w:right="42"/>
        <w:jc w:val="center"/>
        <w:rPr>
          <w:rFonts w:ascii="Calibri Light" w:hAnsi="Calibri Light" w:cs="Calibri Light"/>
          <w:b/>
          <w:spacing w:val="-2"/>
          <w:w w:val="80"/>
          <w:sz w:val="18"/>
          <w:szCs w:val="18"/>
        </w:rPr>
      </w:pPr>
      <w:r w:rsidRPr="00426762">
        <w:rPr>
          <w:rFonts w:ascii="Calibri Light" w:hAnsi="Calibri Light" w:cs="Calibri Light"/>
          <w:b/>
          <w:w w:val="80"/>
          <w:sz w:val="18"/>
          <w:szCs w:val="18"/>
        </w:rPr>
        <w:t>Nombre</w:t>
      </w:r>
      <w:r w:rsidRPr="00426762">
        <w:rPr>
          <w:rFonts w:ascii="Calibri Light" w:hAnsi="Calibri Light" w:cs="Calibri Light"/>
          <w:b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b/>
          <w:w w:val="80"/>
          <w:sz w:val="18"/>
          <w:szCs w:val="18"/>
        </w:rPr>
        <w:t>y</w:t>
      </w:r>
      <w:r w:rsidRPr="00426762">
        <w:rPr>
          <w:rFonts w:ascii="Calibri Light" w:hAnsi="Calibri Light" w:cs="Calibri Light"/>
          <w:b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b/>
          <w:w w:val="80"/>
          <w:sz w:val="18"/>
          <w:szCs w:val="18"/>
        </w:rPr>
        <w:t>firma</w:t>
      </w:r>
      <w:r w:rsidRPr="00426762">
        <w:rPr>
          <w:rFonts w:ascii="Calibri Light" w:hAnsi="Calibri Light" w:cs="Calibri Light"/>
          <w:b/>
          <w:spacing w:val="-5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b/>
          <w:w w:val="80"/>
          <w:sz w:val="18"/>
          <w:szCs w:val="18"/>
        </w:rPr>
        <w:t>del</w:t>
      </w:r>
      <w:r w:rsidRPr="00426762">
        <w:rPr>
          <w:rFonts w:ascii="Calibri Light" w:hAnsi="Calibri Light" w:cs="Calibri Light"/>
          <w:b/>
          <w:spacing w:val="-6"/>
          <w:sz w:val="18"/>
          <w:szCs w:val="18"/>
        </w:rPr>
        <w:t xml:space="preserve"> </w:t>
      </w:r>
      <w:r w:rsidRPr="00426762">
        <w:rPr>
          <w:rFonts w:ascii="Calibri Light" w:hAnsi="Calibri Light" w:cs="Calibri Light"/>
          <w:b/>
          <w:spacing w:val="-2"/>
          <w:w w:val="80"/>
          <w:sz w:val="18"/>
          <w:szCs w:val="18"/>
        </w:rPr>
        <w:t>Cliente</w:t>
      </w:r>
    </w:p>
    <w:p w14:paraId="2354DB28" w14:textId="77777777" w:rsidR="00FD26D1" w:rsidRDefault="00FD26D1" w:rsidP="00FD26D1">
      <w:pPr>
        <w:spacing w:before="11"/>
        <w:ind w:right="42"/>
        <w:rPr>
          <w:rFonts w:ascii="Calibri Light" w:hAnsi="Calibri Light" w:cs="Calibri Light"/>
          <w:b/>
          <w:spacing w:val="-2"/>
          <w:w w:val="80"/>
          <w:sz w:val="18"/>
          <w:szCs w:val="18"/>
        </w:rPr>
      </w:pPr>
    </w:p>
    <w:p w14:paraId="01560719" w14:textId="77777777" w:rsidR="00FD26D1" w:rsidRDefault="00FD26D1" w:rsidP="00FD26D1">
      <w:pPr>
        <w:spacing w:before="11"/>
        <w:ind w:right="42"/>
        <w:rPr>
          <w:rFonts w:ascii="Calibri Light" w:hAnsi="Calibri Light" w:cs="Calibri Light"/>
          <w:b/>
          <w:spacing w:val="-2"/>
          <w:w w:val="80"/>
          <w:sz w:val="18"/>
          <w:szCs w:val="18"/>
        </w:rPr>
      </w:pPr>
    </w:p>
    <w:p w14:paraId="6DC5FD8D" w14:textId="77777777" w:rsidR="009C3671" w:rsidRDefault="00175426" w:rsidP="00FD26D1">
      <w:pPr>
        <w:spacing w:before="11"/>
        <w:ind w:right="42"/>
        <w:rPr>
          <w:rFonts w:ascii="Calibri Light" w:hAnsi="Calibri Light" w:cs="Calibri Light"/>
          <w:b/>
          <w:spacing w:val="-2"/>
          <w:w w:val="80"/>
          <w:sz w:val="18"/>
          <w:szCs w:val="18"/>
        </w:rPr>
      </w:pPr>
      <w:r>
        <w:rPr>
          <w:rFonts w:ascii="Calibri Light" w:hAnsi="Calibri Light" w:cs="Calibri Light"/>
          <w:b/>
          <w:spacing w:val="-2"/>
          <w:w w:val="80"/>
          <w:sz w:val="18"/>
          <w:szCs w:val="18"/>
        </w:rPr>
        <w:t>Torreón</w:t>
      </w:r>
      <w:r w:rsidR="00FD26D1">
        <w:rPr>
          <w:rFonts w:ascii="Calibri Light" w:hAnsi="Calibri Light" w:cs="Calibri Light"/>
          <w:b/>
          <w:spacing w:val="-2"/>
          <w:w w:val="80"/>
          <w:sz w:val="18"/>
          <w:szCs w:val="18"/>
        </w:rPr>
        <w:t xml:space="preserve"> </w:t>
      </w:r>
    </w:p>
    <w:p w14:paraId="2A73407A" w14:textId="4FE70C0C" w:rsidR="00FD26D1" w:rsidRPr="00FD26D1" w:rsidRDefault="00FD26D1" w:rsidP="00FD26D1">
      <w:pPr>
        <w:spacing w:before="11"/>
        <w:ind w:right="42"/>
        <w:rPr>
          <w:rFonts w:ascii="Calibri Light" w:hAnsi="Calibri Light" w:cs="Calibri Light"/>
          <w:b/>
          <w:spacing w:val="-2"/>
          <w:w w:val="80"/>
          <w:sz w:val="18"/>
          <w:szCs w:val="18"/>
        </w:rPr>
      </w:pPr>
      <w:r>
        <w:rPr>
          <w:rFonts w:ascii="Calibri Light" w:hAnsi="Calibri Light" w:cs="Calibri Light"/>
          <w:b/>
          <w:spacing w:val="-2"/>
          <w:w w:val="80"/>
          <w:sz w:val="18"/>
          <w:szCs w:val="18"/>
        </w:rPr>
        <w:t xml:space="preserve">Coahuila </w:t>
      </w:r>
      <w:r w:rsidR="00175426">
        <w:rPr>
          <w:rFonts w:ascii="Calibri Light" w:hAnsi="Calibri Light" w:cs="Calibri Light"/>
          <w:b/>
          <w:spacing w:val="-2"/>
          <w:w w:val="80"/>
          <w:sz w:val="18"/>
          <w:szCs w:val="18"/>
        </w:rPr>
        <w:t>25 septiembre de 2025</w:t>
      </w:r>
    </w:p>
    <w:sectPr w:rsidR="00FD26D1" w:rsidRPr="00FD26D1">
      <w:footerReference w:type="default" r:id="rId10"/>
      <w:type w:val="continuous"/>
      <w:pgSz w:w="12240" w:h="15840"/>
      <w:pgMar w:top="520" w:right="360" w:bottom="640" w:left="360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A4A9" w14:textId="77777777" w:rsidR="00A840C3" w:rsidRDefault="00A840C3">
      <w:r>
        <w:separator/>
      </w:r>
    </w:p>
  </w:endnote>
  <w:endnote w:type="continuationSeparator" w:id="0">
    <w:p w14:paraId="0AE2A5E5" w14:textId="77777777" w:rsidR="00A840C3" w:rsidRDefault="00A8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5999" w14:textId="7700A384" w:rsidR="0000106F" w:rsidRDefault="00426762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B16C676" wp14:editId="5E346B4A">
              <wp:simplePos x="0" y="0"/>
              <wp:positionH relativeFrom="page">
                <wp:posOffset>2858756</wp:posOffset>
              </wp:positionH>
              <wp:positionV relativeFrom="page">
                <wp:posOffset>9636369</wp:posOffset>
              </wp:positionV>
              <wp:extent cx="1005840" cy="231112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3111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185BF" w14:textId="265B523A" w:rsidR="0000106F" w:rsidRPr="005B1737" w:rsidRDefault="0000106F" w:rsidP="005B1737">
                          <w:pPr>
                            <w:pStyle w:val="Textoindependiente"/>
                            <w:spacing w:before="19"/>
                            <w:ind w:left="0"/>
                            <w:jc w:val="left"/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6C6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5.1pt;margin-top:758.75pt;width:79.2pt;height:18.2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" filled="f" stroked="f">
              <v:textbox inset="0,0,0,0">
                <w:txbxContent>
                  <w:p w14:paraId="319185BF" w14:textId="265B523A" w:rsidR="0000106F" w:rsidRPr="005B1737" w:rsidRDefault="0000106F" w:rsidP="005B1737">
                    <w:pPr>
                      <w:pStyle w:val="Textoindependiente"/>
                      <w:spacing w:before="19"/>
                      <w:ind w:left="0"/>
                      <w:jc w:val="left"/>
                      <w:rPr>
                        <w:lang w:val="es-MX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ADC5191" wp14:editId="213224CF">
              <wp:simplePos x="0" y="0"/>
              <wp:positionH relativeFrom="page">
                <wp:posOffset>6800621</wp:posOffset>
              </wp:positionH>
              <wp:positionV relativeFrom="page">
                <wp:posOffset>9630226</wp:posOffset>
              </wp:positionV>
              <wp:extent cx="475615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61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2B052" w14:textId="394B4972" w:rsidR="0000106F" w:rsidRDefault="009C3671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80"/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="006E3617">
                            <w:rPr>
                              <w:w w:val="8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 w:rsidR="006E3617">
                            <w:rPr>
                              <w:spacing w:val="-10"/>
                              <w:w w:val="80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C5191" id="Textbox 1" o:spid="_x0000_s1027" type="#_x0000_t202" style="position:absolute;margin-left:535.5pt;margin-top:758.3pt;width:37.45pt;height:10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" filled="f" stroked="f">
              <v:textbox inset="0,0,0,0">
                <w:txbxContent>
                  <w:p w14:paraId="7782B052" w14:textId="394B4972" w:rsidR="0000106F" w:rsidRDefault="009C3671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w w:val="80"/>
                        <w:sz w:val="14"/>
                      </w:rPr>
                      <w:t>Página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 w:rsidR="006E3617">
                      <w:rPr>
                        <w:w w:val="80"/>
                        <w:sz w:val="14"/>
                      </w:rPr>
                      <w:t>2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w w:val="80"/>
                        <w:sz w:val="14"/>
                      </w:rPr>
                      <w:t>de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 w:rsidR="006E3617">
                      <w:rPr>
                        <w:spacing w:val="-10"/>
                        <w:w w:val="80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BAD9DD" wp14:editId="3D5965BE">
              <wp:simplePos x="0" y="0"/>
              <wp:positionH relativeFrom="page">
                <wp:posOffset>707885</wp:posOffset>
              </wp:positionH>
              <wp:positionV relativeFrom="page">
                <wp:posOffset>9636166</wp:posOffset>
              </wp:positionV>
              <wp:extent cx="728345" cy="120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34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A71A4" w14:textId="6AF47471" w:rsidR="0000106F" w:rsidRDefault="0000106F">
                          <w:pPr>
                            <w:pStyle w:val="Textoindependiente"/>
                            <w:spacing w:before="19"/>
                            <w:ind w:left="2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AD9DD" id="Textbox 2" o:spid="_x0000_s1028" type="#_x0000_t202" style="position:absolute;margin-left:55.75pt;margin-top:758.75pt;width:57.35pt;height:9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" filled="f" stroked="f">
              <v:textbox inset="0,0,0,0">
                <w:txbxContent>
                  <w:p w14:paraId="563A71A4" w14:textId="6AF47471" w:rsidR="0000106F" w:rsidRDefault="0000106F">
                    <w:pPr>
                      <w:pStyle w:val="Textoindependiente"/>
                      <w:spacing w:before="19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1EE313E2" wp14:editId="087E7CB4">
              <wp:simplePos x="0" y="0"/>
              <wp:positionH relativeFrom="page">
                <wp:posOffset>5060056</wp:posOffset>
              </wp:positionH>
              <wp:positionV relativeFrom="page">
                <wp:posOffset>9636166</wp:posOffset>
              </wp:positionV>
              <wp:extent cx="769620" cy="1206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9620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03485" w14:textId="51EF01A6" w:rsidR="0000106F" w:rsidRDefault="0000106F">
                          <w:pPr>
                            <w:pStyle w:val="Textoindependiente"/>
                            <w:spacing w:before="19"/>
                            <w:ind w:left="2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313E2" id="Textbox 4" o:spid="_x0000_s1029" type="#_x0000_t202" style="position:absolute;margin-left:398.45pt;margin-top:758.75pt;width:60.6pt;height:9.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" filled="f" stroked="f">
              <v:textbox inset="0,0,0,0">
                <w:txbxContent>
                  <w:p w14:paraId="35303485" w14:textId="51EF01A6" w:rsidR="0000106F" w:rsidRDefault="0000106F">
                    <w:pPr>
                      <w:pStyle w:val="Textoindependiente"/>
                      <w:spacing w:before="19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1C84" w14:textId="77777777" w:rsidR="00A840C3" w:rsidRDefault="00A840C3">
      <w:r>
        <w:separator/>
      </w:r>
    </w:p>
  </w:footnote>
  <w:footnote w:type="continuationSeparator" w:id="0">
    <w:p w14:paraId="64F3D786" w14:textId="77777777" w:rsidR="00A840C3" w:rsidRDefault="00A84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6F"/>
    <w:rsid w:val="0000106F"/>
    <w:rsid w:val="00081C24"/>
    <w:rsid w:val="00175426"/>
    <w:rsid w:val="001F4E62"/>
    <w:rsid w:val="00426762"/>
    <w:rsid w:val="004A44BB"/>
    <w:rsid w:val="005B1737"/>
    <w:rsid w:val="006E3617"/>
    <w:rsid w:val="00983085"/>
    <w:rsid w:val="009C3671"/>
    <w:rsid w:val="009D07B5"/>
    <w:rsid w:val="00A04F42"/>
    <w:rsid w:val="00A11A74"/>
    <w:rsid w:val="00A840C3"/>
    <w:rsid w:val="00CC5ACE"/>
    <w:rsid w:val="00DE45BB"/>
    <w:rsid w:val="00EC585F"/>
    <w:rsid w:val="00FD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DE230"/>
  <w15:docId w15:val="{CE9749AE-9718-4160-B2F3-4615C6AE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148" w:lineRule="exact"/>
      <w:ind w:left="75"/>
      <w:outlineLvl w:val="0"/>
    </w:pPr>
    <w:rPr>
      <w:rFonts w:ascii="Arial" w:eastAsia="Arial" w:hAnsi="Arial" w:cs="Arial"/>
      <w:b/>
      <w:bCs/>
      <w:sz w:val="13"/>
      <w:szCs w:val="1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5"/>
      <w:jc w:val="both"/>
    </w:pPr>
    <w:rPr>
      <w:sz w:val="13"/>
      <w:szCs w:val="13"/>
    </w:rPr>
  </w:style>
  <w:style w:type="paragraph" w:styleId="Ttulo">
    <w:name w:val="Title"/>
    <w:basedOn w:val="Normal"/>
    <w:uiPriority w:val="10"/>
    <w:qFormat/>
    <w:pPr>
      <w:spacing w:before="19"/>
      <w:ind w:left="20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676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7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676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762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6E3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3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aten_clientes@independencia.com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ependencia.com.mx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icreditoideal.com.mx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2349</Words>
  <Characters>12805</Characters>
  <Application>Microsoft Office Word</Application>
  <DocSecurity>0</DocSecurity>
  <Lines>107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Mendoza</dc:creator>
  <cp:lastModifiedBy>Karina Mendoza</cp:lastModifiedBy>
  <cp:revision>4</cp:revision>
  <dcterms:created xsi:type="dcterms:W3CDTF">2025-09-25T20:42:00Z</dcterms:created>
  <dcterms:modified xsi:type="dcterms:W3CDTF">2025-12-26T17:50:00Z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2025-08-27T00:00:00Z</vt:filetime>
  </property>
</Properties>
</file>